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4" w:rsidRPr="00A32C99" w:rsidRDefault="001D5332" w:rsidP="001D5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99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</w:t>
      </w:r>
      <w:r w:rsidR="00F75DCF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A32C99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1D5332" w:rsidRPr="00A32C99" w:rsidRDefault="001D5332" w:rsidP="001D5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99">
        <w:rPr>
          <w:rFonts w:ascii="Times New Roman" w:hAnsi="Times New Roman" w:cs="Times New Roman"/>
          <w:b/>
          <w:sz w:val="28"/>
          <w:szCs w:val="28"/>
        </w:rPr>
        <w:t>«Детский сад № 8 г. Киренска»</w:t>
      </w:r>
    </w:p>
    <w:p w:rsidR="00DD4E24" w:rsidRPr="00A32C99" w:rsidRDefault="00DD4E24" w:rsidP="00DD4E24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D4E24" w:rsidP="00DD4E24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D4E24" w:rsidP="00DD4E24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D4E24" w:rsidP="00DD4E24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D4E24" w:rsidP="00DD4E24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21463" w:rsidP="00DD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 </w:t>
      </w:r>
      <w:r w:rsidR="00DD4E24" w:rsidRPr="00A32C9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DD4E24" w:rsidRPr="00A32C99" w:rsidRDefault="00A435D5" w:rsidP="00DD4E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C99">
        <w:rPr>
          <w:rFonts w:ascii="Times New Roman" w:hAnsi="Times New Roman" w:cs="Times New Roman"/>
          <w:b/>
          <w:sz w:val="36"/>
          <w:szCs w:val="36"/>
        </w:rPr>
        <w:t>«23 Февраля День З</w:t>
      </w:r>
      <w:r w:rsidR="00DD4E24" w:rsidRPr="00A32C99">
        <w:rPr>
          <w:rFonts w:ascii="Times New Roman" w:hAnsi="Times New Roman" w:cs="Times New Roman"/>
          <w:b/>
          <w:sz w:val="36"/>
          <w:szCs w:val="36"/>
        </w:rPr>
        <w:t>ащитника Отечества»</w:t>
      </w:r>
    </w:p>
    <w:p w:rsidR="00DD4E24" w:rsidRPr="00A32C99" w:rsidRDefault="00DD4E24" w:rsidP="00A32C99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sz w:val="28"/>
          <w:szCs w:val="28"/>
        </w:rPr>
      </w:pPr>
      <w:r w:rsidRPr="00A32C99">
        <w:rPr>
          <w:sz w:val="28"/>
          <w:szCs w:val="28"/>
        </w:rPr>
        <w:t>(краткосрочный)</w:t>
      </w:r>
    </w:p>
    <w:p w:rsidR="00DD4E24" w:rsidRPr="00A32C99" w:rsidRDefault="00DD4E24" w:rsidP="00DD4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A32C99" w:rsidP="00DD4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2290" cy="2463769"/>
            <wp:effectExtent l="19050" t="0" r="0" b="0"/>
            <wp:docPr id="1" name="Рисунок 1" descr="F:\открытки\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ки\img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81" cy="246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24" w:rsidRPr="00A32C99" w:rsidRDefault="00DD4E24" w:rsidP="00DD4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A54" w:rsidRPr="00A32C99" w:rsidRDefault="00092A54" w:rsidP="00A435D5">
      <w:pPr>
        <w:rPr>
          <w:rFonts w:ascii="Times New Roman" w:hAnsi="Times New Roman" w:cs="Times New Roman"/>
          <w:sz w:val="28"/>
          <w:szCs w:val="28"/>
        </w:rPr>
      </w:pPr>
    </w:p>
    <w:p w:rsidR="00DD4E24" w:rsidRPr="00A32C99" w:rsidRDefault="00DD4E24" w:rsidP="00A32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C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5332" w:rsidRPr="00A32C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5DCF">
        <w:rPr>
          <w:rFonts w:ascii="Times New Roman" w:hAnsi="Times New Roman" w:cs="Times New Roman"/>
          <w:sz w:val="28"/>
          <w:szCs w:val="28"/>
        </w:rPr>
        <w:t>Разработала в</w:t>
      </w:r>
      <w:r w:rsidR="001D5332" w:rsidRPr="00A32C99">
        <w:rPr>
          <w:rFonts w:ascii="Times New Roman" w:hAnsi="Times New Roman" w:cs="Times New Roman"/>
          <w:sz w:val="28"/>
          <w:szCs w:val="28"/>
        </w:rPr>
        <w:t>оспитатель</w:t>
      </w:r>
      <w:r w:rsidRPr="00A32C99">
        <w:rPr>
          <w:rFonts w:ascii="Times New Roman" w:hAnsi="Times New Roman" w:cs="Times New Roman"/>
          <w:sz w:val="28"/>
          <w:szCs w:val="28"/>
        </w:rPr>
        <w:t xml:space="preserve">: </w:t>
      </w:r>
      <w:r w:rsidR="001D5332" w:rsidRPr="00A32C99">
        <w:rPr>
          <w:rFonts w:ascii="Times New Roman" w:hAnsi="Times New Roman" w:cs="Times New Roman"/>
          <w:sz w:val="28"/>
          <w:szCs w:val="28"/>
        </w:rPr>
        <w:t>Кириллова Т.П.</w:t>
      </w:r>
    </w:p>
    <w:p w:rsidR="00DD4E24" w:rsidRPr="00A32C99" w:rsidRDefault="00DD4E24" w:rsidP="00DD4E24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4E24" w:rsidRDefault="00DD4E24" w:rsidP="00DD4E24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2C99" w:rsidRPr="00A32C99" w:rsidRDefault="00A32C99" w:rsidP="00DD4E24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DCF" w:rsidRDefault="00F75DCF" w:rsidP="00DD4E24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b/>
          <w:sz w:val="28"/>
          <w:szCs w:val="28"/>
          <w:u w:val="single"/>
        </w:rPr>
      </w:pPr>
    </w:p>
    <w:p w:rsidR="00F75DCF" w:rsidRDefault="00F75DCF" w:rsidP="00DD4E24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b/>
          <w:sz w:val="28"/>
          <w:szCs w:val="28"/>
          <w:u w:val="single"/>
        </w:rPr>
      </w:pPr>
    </w:p>
    <w:p w:rsidR="00F75DCF" w:rsidRPr="00D21463" w:rsidRDefault="00D21463" w:rsidP="00D21463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Киренск,2016</w:t>
      </w:r>
    </w:p>
    <w:p w:rsidR="00F75DCF" w:rsidRDefault="00F75DCF" w:rsidP="00DD4E24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b/>
          <w:sz w:val="28"/>
          <w:szCs w:val="28"/>
          <w:u w:val="single"/>
        </w:rPr>
      </w:pPr>
    </w:p>
    <w:p w:rsidR="00DD4E24" w:rsidRPr="00A32C99" w:rsidRDefault="00DD4E24" w:rsidP="00DD4E24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b/>
          <w:sz w:val="28"/>
          <w:szCs w:val="28"/>
          <w:u w:val="single"/>
        </w:rPr>
      </w:pPr>
      <w:r w:rsidRPr="00A32C99">
        <w:rPr>
          <w:b/>
          <w:sz w:val="28"/>
          <w:szCs w:val="28"/>
          <w:u w:val="single"/>
        </w:rPr>
        <w:t>Длительность проекта:</w:t>
      </w:r>
      <w:r w:rsidRPr="00A32C99">
        <w:rPr>
          <w:sz w:val="28"/>
          <w:szCs w:val="28"/>
        </w:rPr>
        <w:t xml:space="preserve"> 2 недели.</w:t>
      </w:r>
    </w:p>
    <w:p w:rsidR="00DD4E24" w:rsidRPr="00A32C99" w:rsidRDefault="00DD4E24" w:rsidP="00DD4E24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A32C99">
        <w:rPr>
          <w:b/>
          <w:sz w:val="28"/>
          <w:szCs w:val="28"/>
          <w:u w:val="single"/>
        </w:rPr>
        <w:t>Участники проекта:</w:t>
      </w:r>
      <w:r w:rsidRPr="00A32C99">
        <w:rPr>
          <w:sz w:val="28"/>
          <w:szCs w:val="28"/>
        </w:rPr>
        <w:t xml:space="preserve"> дети </w:t>
      </w:r>
      <w:r w:rsidR="001D5332" w:rsidRPr="00A32C99">
        <w:rPr>
          <w:sz w:val="28"/>
          <w:szCs w:val="28"/>
        </w:rPr>
        <w:t>разновозрастной</w:t>
      </w:r>
      <w:r w:rsidRPr="00A32C99">
        <w:rPr>
          <w:sz w:val="28"/>
          <w:szCs w:val="28"/>
        </w:rPr>
        <w:t xml:space="preserve"> группы</w:t>
      </w:r>
      <w:r w:rsidR="001D5332" w:rsidRPr="00A32C99">
        <w:rPr>
          <w:sz w:val="28"/>
          <w:szCs w:val="28"/>
        </w:rPr>
        <w:t xml:space="preserve"> от 4 до 6 лет</w:t>
      </w:r>
      <w:r w:rsidR="00092A54" w:rsidRPr="00A32C99">
        <w:rPr>
          <w:sz w:val="28"/>
          <w:szCs w:val="28"/>
        </w:rPr>
        <w:t>, родители, воспитатели группы, инструктор по физической культуре, музыкальный руководитель.</w:t>
      </w:r>
    </w:p>
    <w:p w:rsidR="00DD4E24" w:rsidRPr="00A32C99" w:rsidRDefault="00DD4E2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rStyle w:val="a4"/>
          <w:sz w:val="28"/>
          <w:szCs w:val="28"/>
          <w:u w:val="single"/>
        </w:rPr>
        <w:t>Актуальность:</w:t>
      </w:r>
      <w:r w:rsidRPr="00A32C99">
        <w:rPr>
          <w:rStyle w:val="apple-converted-space"/>
          <w:sz w:val="28"/>
          <w:szCs w:val="28"/>
        </w:rPr>
        <w:t> </w:t>
      </w:r>
      <w:r w:rsidR="00092A54" w:rsidRPr="00A32C99">
        <w:rPr>
          <w:sz w:val="28"/>
          <w:szCs w:val="28"/>
        </w:rPr>
        <w:t>О</w:t>
      </w:r>
      <w:r w:rsidRPr="00A32C99">
        <w:rPr>
          <w:sz w:val="28"/>
          <w:szCs w:val="28"/>
        </w:rPr>
        <w:t>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 начинается с детства.</w:t>
      </w:r>
    </w:p>
    <w:p w:rsidR="00092A54" w:rsidRPr="00A32C99" w:rsidRDefault="00092A5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DD4E24" w:rsidRPr="00A32C99" w:rsidRDefault="00DD4E2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A32C99">
        <w:rPr>
          <w:rStyle w:val="a4"/>
          <w:sz w:val="28"/>
          <w:szCs w:val="28"/>
          <w:u w:val="single"/>
        </w:rPr>
        <w:t>Цель:</w:t>
      </w:r>
    </w:p>
    <w:p w:rsidR="00092A54" w:rsidRPr="00A32C99" w:rsidRDefault="00092A5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DD4E24" w:rsidRPr="00A32C99" w:rsidRDefault="00092A54" w:rsidP="00092A54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Ф</w:t>
      </w:r>
      <w:r w:rsidR="00DD4E24" w:rsidRPr="00A32C99">
        <w:rPr>
          <w:sz w:val="28"/>
          <w:szCs w:val="28"/>
        </w:rPr>
        <w:t>ормирование мотивационного, целостного представления о защитниках отечества; патриотических чувств, основанных на ознакомлении с боевыми традициями нашего народа и памятниками боевой славы;</w:t>
      </w:r>
    </w:p>
    <w:p w:rsidR="00DD4E24" w:rsidRPr="00A32C99" w:rsidRDefault="00092A54" w:rsidP="00092A54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С</w:t>
      </w:r>
      <w:r w:rsidR="00DD4E24" w:rsidRPr="00A32C99">
        <w:rPr>
          <w:sz w:val="28"/>
          <w:szCs w:val="28"/>
        </w:rPr>
        <w:t xml:space="preserve">истематизировать  знания детей по данной теме; </w:t>
      </w:r>
    </w:p>
    <w:p w:rsidR="00DD4E24" w:rsidRPr="00A32C99" w:rsidRDefault="00092A54" w:rsidP="00092A54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В</w:t>
      </w:r>
      <w:r w:rsidR="00DD4E24" w:rsidRPr="00A32C99">
        <w:rPr>
          <w:sz w:val="28"/>
          <w:szCs w:val="28"/>
        </w:rPr>
        <w:t>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эмоциональное переживание;</w:t>
      </w:r>
    </w:p>
    <w:p w:rsidR="00DD4E24" w:rsidRPr="00A32C99" w:rsidRDefault="00092A54" w:rsidP="00092A54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Р</w:t>
      </w:r>
      <w:r w:rsidR="00DD4E24" w:rsidRPr="00A32C99">
        <w:rPr>
          <w:sz w:val="28"/>
          <w:szCs w:val="28"/>
        </w:rPr>
        <w:t>азвитие интеллек</w:t>
      </w:r>
      <w:r w:rsidRPr="00A32C99">
        <w:rPr>
          <w:sz w:val="28"/>
          <w:szCs w:val="28"/>
        </w:rPr>
        <w:t>туальной компетентности ребёнка;</w:t>
      </w:r>
    </w:p>
    <w:p w:rsidR="00DD4E24" w:rsidRPr="00A32C99" w:rsidRDefault="00092A54" w:rsidP="00092A54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П</w:t>
      </w:r>
      <w:r w:rsidR="00DD4E24" w:rsidRPr="00A32C99">
        <w:rPr>
          <w:sz w:val="28"/>
          <w:szCs w:val="28"/>
        </w:rPr>
        <w:t>ривлечение родителей в образовательный процесс.</w:t>
      </w:r>
    </w:p>
    <w:p w:rsidR="00092A54" w:rsidRPr="00A32C99" w:rsidRDefault="00092A54" w:rsidP="00092A54">
      <w:pPr>
        <w:pStyle w:val="a3"/>
        <w:shd w:val="clear" w:color="auto" w:fill="FFFFFF" w:themeFill="background1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DD4E24" w:rsidRPr="00A32C99" w:rsidRDefault="00DD4E2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A32C99">
        <w:rPr>
          <w:rStyle w:val="a4"/>
          <w:sz w:val="28"/>
          <w:szCs w:val="28"/>
          <w:u w:val="single"/>
        </w:rPr>
        <w:t>Задачи:</w:t>
      </w:r>
    </w:p>
    <w:p w:rsidR="00092A54" w:rsidRPr="00A32C99" w:rsidRDefault="00092A5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DD4E24" w:rsidRPr="00A32C99" w:rsidRDefault="00092A54" w:rsidP="00092A54">
      <w:pPr>
        <w:pStyle w:val="a3"/>
        <w:numPr>
          <w:ilvl w:val="0"/>
          <w:numId w:val="23"/>
        </w:numPr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Ф</w:t>
      </w:r>
      <w:r w:rsidR="00DD4E24" w:rsidRPr="00A32C99">
        <w:rPr>
          <w:sz w:val="28"/>
          <w:szCs w:val="28"/>
        </w:rPr>
        <w:t>ормирование социально значимых качеств на основе традиций патриотического воспитания;</w:t>
      </w:r>
    </w:p>
    <w:p w:rsidR="00DD4E24" w:rsidRPr="00A32C99" w:rsidRDefault="00092A54" w:rsidP="00DD4E24">
      <w:pPr>
        <w:pStyle w:val="a3"/>
        <w:numPr>
          <w:ilvl w:val="0"/>
          <w:numId w:val="23"/>
        </w:numPr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С</w:t>
      </w:r>
      <w:r w:rsidR="00DD4E24" w:rsidRPr="00A32C99">
        <w:rPr>
          <w:sz w:val="28"/>
          <w:szCs w:val="28"/>
        </w:rPr>
        <w:t>тимулирование потребности дошкольников в постоянном поиске сведений о Российской армии;</w:t>
      </w:r>
    </w:p>
    <w:p w:rsidR="00DD4E24" w:rsidRPr="00A32C99" w:rsidRDefault="00092A54" w:rsidP="00DD4E24">
      <w:pPr>
        <w:pStyle w:val="a3"/>
        <w:numPr>
          <w:ilvl w:val="0"/>
          <w:numId w:val="23"/>
        </w:numPr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П</w:t>
      </w:r>
      <w:r w:rsidR="00DD4E24" w:rsidRPr="00A32C99">
        <w:rPr>
          <w:sz w:val="28"/>
          <w:szCs w:val="28"/>
        </w:rPr>
        <w:t>риобщение детей, педагогов и родителей к изучению истории и современному состоянию Российской армии и флота.</w:t>
      </w:r>
    </w:p>
    <w:p w:rsidR="00092A54" w:rsidRPr="00A32C99" w:rsidRDefault="00092A54" w:rsidP="00092A54">
      <w:pPr>
        <w:pStyle w:val="a3"/>
        <w:shd w:val="clear" w:color="auto" w:fill="FFFFFF" w:themeFill="background1"/>
        <w:spacing w:before="112" w:beforeAutospacing="0" w:after="112" w:afterAutospacing="0"/>
        <w:ind w:left="360"/>
        <w:jc w:val="both"/>
        <w:rPr>
          <w:sz w:val="28"/>
          <w:szCs w:val="28"/>
        </w:rPr>
      </w:pPr>
    </w:p>
    <w:p w:rsidR="00DD4E24" w:rsidRPr="00A32C99" w:rsidRDefault="00DD4E2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A32C99">
        <w:rPr>
          <w:rStyle w:val="a4"/>
          <w:sz w:val="28"/>
          <w:szCs w:val="28"/>
          <w:u w:val="single"/>
        </w:rPr>
        <w:t>Предполагаемый результат</w:t>
      </w:r>
    </w:p>
    <w:p w:rsidR="00092A54" w:rsidRPr="00A32C99" w:rsidRDefault="00092A54" w:rsidP="00DD4E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DD4E24" w:rsidRPr="00A32C99" w:rsidRDefault="00092A54" w:rsidP="00092A54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Воспитание уважительного отношения</w:t>
      </w:r>
      <w:r w:rsidR="00F425EC">
        <w:rPr>
          <w:sz w:val="28"/>
          <w:szCs w:val="28"/>
        </w:rPr>
        <w:t xml:space="preserve"> к защитникам О</w:t>
      </w:r>
      <w:r w:rsidR="00DD4E24" w:rsidRPr="00A32C99">
        <w:rPr>
          <w:sz w:val="28"/>
          <w:szCs w:val="28"/>
        </w:rPr>
        <w:t>течества;</w:t>
      </w:r>
    </w:p>
    <w:p w:rsidR="00DD4E24" w:rsidRPr="00A32C99" w:rsidRDefault="00092A54" w:rsidP="00092A54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>В</w:t>
      </w:r>
      <w:r w:rsidR="00DD4E24" w:rsidRPr="00A32C99">
        <w:rPr>
          <w:sz w:val="28"/>
          <w:szCs w:val="28"/>
        </w:rPr>
        <w:t>озникновение жела</w:t>
      </w:r>
      <w:r w:rsidR="00F425EC">
        <w:rPr>
          <w:sz w:val="28"/>
          <w:szCs w:val="28"/>
        </w:rPr>
        <w:t>ния в будущем стать защитником О</w:t>
      </w:r>
      <w:r w:rsidR="00DD4E24" w:rsidRPr="00A32C99">
        <w:rPr>
          <w:sz w:val="28"/>
          <w:szCs w:val="28"/>
        </w:rPr>
        <w:t>течества.</w:t>
      </w:r>
    </w:p>
    <w:p w:rsidR="00DD4E24" w:rsidRPr="00A32C99" w:rsidRDefault="00DD4E24" w:rsidP="00DD4E24">
      <w:pPr>
        <w:shd w:val="clear" w:color="auto" w:fill="FFFFFF" w:themeFill="background1"/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2" w:rsidRPr="00A32C99" w:rsidRDefault="001D5332" w:rsidP="00DD4E24">
      <w:pPr>
        <w:shd w:val="clear" w:color="auto" w:fill="FFFFFF" w:themeFill="background1"/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2" w:rsidRPr="00A32C99" w:rsidRDefault="001D5332" w:rsidP="001D533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C99">
        <w:rPr>
          <w:rFonts w:ascii="Times New Roman" w:hAnsi="Times New Roman"/>
          <w:b/>
          <w:sz w:val="28"/>
          <w:szCs w:val="28"/>
          <w:u w:val="single"/>
        </w:rPr>
        <w:t>Механизм реализации проекта:</w:t>
      </w:r>
    </w:p>
    <w:p w:rsidR="001D5332" w:rsidRPr="00A32C99" w:rsidRDefault="001D5332" w:rsidP="001D5332">
      <w:pPr>
        <w:spacing w:after="0"/>
        <w:rPr>
          <w:rFonts w:ascii="Times New Roman" w:hAnsi="Times New Roman"/>
          <w:b/>
          <w:sz w:val="28"/>
          <w:szCs w:val="28"/>
        </w:rPr>
      </w:pPr>
      <w:r w:rsidRPr="00A32C99">
        <w:rPr>
          <w:rFonts w:ascii="Times New Roman" w:hAnsi="Times New Roman"/>
          <w:b/>
          <w:sz w:val="28"/>
          <w:szCs w:val="28"/>
        </w:rPr>
        <w:t xml:space="preserve"> </w:t>
      </w:r>
      <w:r w:rsidRPr="00A32C9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32C99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1D5332" w:rsidRPr="00A32C99" w:rsidRDefault="001D5332" w:rsidP="001D5332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b/>
          <w:sz w:val="28"/>
          <w:szCs w:val="28"/>
        </w:rPr>
        <w:t xml:space="preserve"> </w:t>
      </w:r>
      <w:r w:rsidRPr="00A32C99">
        <w:rPr>
          <w:rFonts w:ascii="Times New Roman" w:hAnsi="Times New Roman"/>
          <w:bCs/>
          <w:sz w:val="28"/>
          <w:szCs w:val="28"/>
        </w:rPr>
        <w:t>Формулирование целей и задач проекта;</w:t>
      </w:r>
    </w:p>
    <w:p w:rsidR="001D5332" w:rsidRPr="00A32C99" w:rsidRDefault="001D5332" w:rsidP="001D5332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bCs/>
          <w:sz w:val="28"/>
          <w:szCs w:val="28"/>
        </w:rPr>
        <w:t xml:space="preserve"> Изучение </w:t>
      </w:r>
      <w:r w:rsidR="00D21463">
        <w:rPr>
          <w:rFonts w:ascii="Times New Roman" w:hAnsi="Times New Roman"/>
          <w:bCs/>
          <w:sz w:val="28"/>
          <w:szCs w:val="28"/>
        </w:rPr>
        <w:t xml:space="preserve"> </w:t>
      </w:r>
      <w:r w:rsidRPr="00A32C99">
        <w:rPr>
          <w:rFonts w:ascii="Times New Roman" w:hAnsi="Times New Roman"/>
          <w:bCs/>
          <w:sz w:val="28"/>
          <w:szCs w:val="28"/>
        </w:rPr>
        <w:t>литературы по теме проекта;</w:t>
      </w:r>
    </w:p>
    <w:p w:rsidR="001D5332" w:rsidRPr="00A32C99" w:rsidRDefault="001D5332" w:rsidP="001D5332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bCs/>
          <w:sz w:val="28"/>
          <w:szCs w:val="28"/>
        </w:rPr>
        <w:t>Изучение Интернет-ресурсов по теме проекта;</w:t>
      </w:r>
    </w:p>
    <w:p w:rsidR="001D5332" w:rsidRPr="00A32C99" w:rsidRDefault="001D5332" w:rsidP="001D5332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bCs/>
          <w:sz w:val="28"/>
          <w:szCs w:val="28"/>
        </w:rPr>
        <w:t xml:space="preserve"> Анализ предметной среды группы</w:t>
      </w:r>
      <w:r w:rsidRPr="00A32C99">
        <w:rPr>
          <w:rFonts w:ascii="Times New Roman" w:hAnsi="Times New Roman"/>
          <w:iCs/>
          <w:sz w:val="28"/>
          <w:szCs w:val="28"/>
        </w:rPr>
        <w:t>.</w:t>
      </w:r>
    </w:p>
    <w:p w:rsidR="007420D9" w:rsidRPr="00A32C99" w:rsidRDefault="007420D9" w:rsidP="001D5332">
      <w:pPr>
        <w:spacing w:after="0"/>
        <w:rPr>
          <w:rFonts w:ascii="Times New Roman" w:hAnsi="Times New Roman"/>
          <w:b/>
          <w:sz w:val="28"/>
          <w:szCs w:val="28"/>
        </w:rPr>
        <w:sectPr w:rsidR="007420D9" w:rsidRPr="00A32C99" w:rsidSect="009D42E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D5332" w:rsidRPr="00A32C99" w:rsidRDefault="001D5332" w:rsidP="001D5332">
      <w:pPr>
        <w:spacing w:after="0"/>
        <w:rPr>
          <w:rFonts w:ascii="Times New Roman" w:hAnsi="Times New Roman"/>
          <w:iCs/>
          <w:sz w:val="28"/>
          <w:szCs w:val="28"/>
        </w:rPr>
      </w:pPr>
      <w:r w:rsidRPr="00A32C9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32C99">
        <w:rPr>
          <w:rFonts w:ascii="Times New Roman" w:hAnsi="Times New Roman"/>
          <w:b/>
          <w:sz w:val="28"/>
          <w:szCs w:val="28"/>
        </w:rPr>
        <w:t xml:space="preserve"> этап </w:t>
      </w:r>
    </w:p>
    <w:p w:rsidR="007420D9" w:rsidRPr="00A32C99" w:rsidRDefault="007420D9" w:rsidP="00DD4E24">
      <w:pPr>
        <w:shd w:val="clear" w:color="auto" w:fill="FFFFFF" w:themeFill="background1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E24" w:rsidRPr="00A32C99" w:rsidRDefault="00DD4E24" w:rsidP="00DD4E24">
      <w:pPr>
        <w:shd w:val="clear" w:color="auto" w:fill="FFFFFF" w:themeFill="background1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2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Мероприятия по реализации проекта:</w:t>
      </w:r>
    </w:p>
    <w:p w:rsidR="007420D9" w:rsidRPr="00A32C99" w:rsidRDefault="007420D9" w:rsidP="00DD4E24">
      <w:pPr>
        <w:shd w:val="clear" w:color="auto" w:fill="FFFFFF" w:themeFill="background1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750"/>
        <w:gridCol w:w="2728"/>
        <w:gridCol w:w="4659"/>
      </w:tblGrid>
      <w:tr w:rsidR="00E841E4" w:rsidRPr="00A32C99" w:rsidTr="00F425EC">
        <w:tc>
          <w:tcPr>
            <w:tcW w:w="2750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728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</w:tr>
      <w:tr w:rsidR="00E841E4" w:rsidRPr="00A32C99" w:rsidTr="00F425EC">
        <w:tc>
          <w:tcPr>
            <w:tcW w:w="2750" w:type="dxa"/>
            <w:vMerge w:val="restart"/>
          </w:tcPr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(Познавательное, </w:t>
            </w: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659" w:type="dxa"/>
          </w:tcPr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«Рода войск»;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«Российская Армия самая сильная»;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«Государственная символика России»;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«Военные профессии»;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«Вооруженные силы России»</w:t>
            </w:r>
          </w:p>
        </w:tc>
      </w:tr>
      <w:tr w:rsidR="00E841E4" w:rsidRPr="00A32C99" w:rsidTr="00F425EC">
        <w:tc>
          <w:tcPr>
            <w:tcW w:w="2750" w:type="dxa"/>
            <w:vMerge/>
          </w:tcPr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</w:t>
            </w:r>
          </w:p>
        </w:tc>
        <w:tc>
          <w:tcPr>
            <w:tcW w:w="4659" w:type="dxa"/>
          </w:tcPr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тебя Россия»;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«Люди военных профессий»;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«Составления рассказа на тему Защитники Отечества»;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«Составления рассказа «Богатыри» по картине»;</w:t>
            </w:r>
          </w:p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«Составления рассказа «Богатыри русские - характер богатыря Никиты Кожемяки»;</w:t>
            </w:r>
          </w:p>
        </w:tc>
      </w:tr>
      <w:tr w:rsidR="00E841E4" w:rsidRPr="00A32C99" w:rsidTr="00F425EC">
        <w:tc>
          <w:tcPr>
            <w:tcW w:w="2750" w:type="dxa"/>
            <w:vMerge/>
          </w:tcPr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E841E4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</w:t>
            </w:r>
          </w:p>
        </w:tc>
        <w:tc>
          <w:tcPr>
            <w:tcW w:w="4659" w:type="dxa"/>
          </w:tcPr>
          <w:p w:rsidR="00E841E4" w:rsidRPr="00A32C99" w:rsidRDefault="00E841E4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«Военные профессии»</w:t>
            </w:r>
          </w:p>
        </w:tc>
      </w:tr>
      <w:tr w:rsidR="00E841E4" w:rsidRPr="00A32C99" w:rsidTr="00F425EC">
        <w:tc>
          <w:tcPr>
            <w:tcW w:w="2750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2728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659" w:type="dxa"/>
          </w:tcPr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Л.Линьков «Рассказы о пограничниках»;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«Шел по улице солдат»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9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военной технике, о разных родах войск;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об армии, смелости и верности.</w:t>
            </w:r>
          </w:p>
        </w:tc>
      </w:tr>
      <w:tr w:rsidR="00E841E4" w:rsidRPr="00A32C99" w:rsidTr="00F425EC">
        <w:tc>
          <w:tcPr>
            <w:tcW w:w="2750" w:type="dxa"/>
          </w:tcPr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</w:t>
            </w:r>
          </w:p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420D9"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:rsidR="00D21463" w:rsidRDefault="00D21463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</w:t>
            </w:r>
          </w:p>
          <w:p w:rsidR="007420D9" w:rsidRPr="00A32C99" w:rsidRDefault="00D21463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епка</w:t>
            </w:r>
            <w:proofErr w:type="spellEnd"/>
          </w:p>
        </w:tc>
        <w:tc>
          <w:tcPr>
            <w:tcW w:w="4659" w:type="dxa"/>
          </w:tcPr>
          <w:p w:rsid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</w:p>
          <w:p w:rsid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«Украсим </w:t>
            </w:r>
            <w:r w:rsidR="00F4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улицу</w:t>
            </w: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флажками»;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26B3D"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Пограничник</w:t>
            </w: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собакой»;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«Военная техника»;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«Танк»;</w:t>
            </w:r>
          </w:p>
          <w:p w:rsidR="00026B3D" w:rsidRPr="00A32C99" w:rsidRDefault="00A32C9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6B3D"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 на посту»</w:t>
            </w:r>
          </w:p>
          <w:p w:rsid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 </w:t>
            </w:r>
          </w:p>
          <w:p w:rsidR="00A32C99" w:rsidRDefault="007420D9" w:rsidP="00A32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«Военный катер на реке»;      </w:t>
            </w:r>
          </w:p>
          <w:p w:rsidR="007420D9" w:rsidRPr="00A32C99" w:rsidRDefault="007420D9" w:rsidP="00A32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«Подводная лодка»;</w:t>
            </w:r>
          </w:p>
          <w:p w:rsid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    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«Щенок – будущая собака пограничника»;</w:t>
            </w:r>
          </w:p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«Звезда»;</w:t>
            </w:r>
          </w:p>
          <w:p w:rsid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«Летят самолеты»;</w:t>
            </w:r>
          </w:p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«Танк»;</w:t>
            </w:r>
          </w:p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ручной труд «Подарки папам и дедушкам»;</w:t>
            </w:r>
          </w:p>
          <w:p w:rsid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</w:p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«Морское путешествие»;</w:t>
            </w:r>
          </w:p>
        </w:tc>
      </w:tr>
      <w:tr w:rsidR="00E841E4" w:rsidRPr="00A32C99" w:rsidTr="00F425EC">
        <w:tc>
          <w:tcPr>
            <w:tcW w:w="2750" w:type="dxa"/>
          </w:tcPr>
          <w:p w:rsidR="007420D9" w:rsidRPr="00A32C99" w:rsidRDefault="00F425EC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разного материала</w:t>
            </w:r>
          </w:p>
        </w:tc>
        <w:tc>
          <w:tcPr>
            <w:tcW w:w="2728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4659" w:type="dxa"/>
          </w:tcPr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«Пограничная застава»;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«Самолеты»;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«Вертолеты»;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«Подводная лодка»;</w:t>
            </w:r>
          </w:p>
          <w:p w:rsidR="007420D9" w:rsidRPr="00A32C99" w:rsidRDefault="007420D9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«Венная машина»</w:t>
            </w:r>
            <w:r w:rsidR="00026B3D"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6B3D" w:rsidRPr="00A32C99" w:rsidRDefault="00026B3D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«Изготовление бумажных самолетов»</w:t>
            </w:r>
          </w:p>
        </w:tc>
      </w:tr>
      <w:tr w:rsidR="00E841E4" w:rsidRPr="00A32C99" w:rsidTr="00F425EC">
        <w:tc>
          <w:tcPr>
            <w:tcW w:w="2750" w:type="dxa"/>
            <w:vMerge w:val="restart"/>
          </w:tcPr>
          <w:p w:rsidR="00F425EC" w:rsidRDefault="00F425EC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D21463" w:rsidRPr="00A32C99" w:rsidRDefault="00D21463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(Социально-коммуникативное развитие, речевое развитие)</w:t>
            </w:r>
          </w:p>
        </w:tc>
        <w:tc>
          <w:tcPr>
            <w:tcW w:w="2728" w:type="dxa"/>
          </w:tcPr>
          <w:p w:rsidR="00F425EC" w:rsidRPr="00A32C99" w:rsidRDefault="00F425EC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659" w:type="dxa"/>
          </w:tcPr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по описанию»;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РФ»;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«Военные профессии»;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и назови правильно»;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военную машину»;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самолет, танк, катер»</w:t>
            </w:r>
          </w:p>
        </w:tc>
      </w:tr>
      <w:tr w:rsidR="00E841E4" w:rsidRPr="00A32C99" w:rsidTr="00F425EC">
        <w:tc>
          <w:tcPr>
            <w:tcW w:w="2750" w:type="dxa"/>
            <w:vMerge/>
          </w:tcPr>
          <w:p w:rsidR="00F425EC" w:rsidRPr="00A32C99" w:rsidRDefault="00F425EC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425EC" w:rsidRPr="00A32C99" w:rsidRDefault="00F425EC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659" w:type="dxa"/>
          </w:tcPr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летчики»;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морских границ»;</w:t>
            </w:r>
          </w:p>
          <w:p w:rsidR="00F425EC" w:rsidRPr="00A32C99" w:rsidRDefault="00F425EC" w:rsidP="007420D9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«Моряки»;</w:t>
            </w:r>
          </w:p>
        </w:tc>
      </w:tr>
      <w:tr w:rsidR="00E841E4" w:rsidRPr="00A32C99" w:rsidTr="00F425EC">
        <w:tc>
          <w:tcPr>
            <w:tcW w:w="2750" w:type="dxa"/>
          </w:tcPr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420D9"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:rsidR="007420D9" w:rsidRPr="00A32C99" w:rsidRDefault="007420D9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659" w:type="dxa"/>
          </w:tcPr>
          <w:p w:rsidR="007420D9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«Снайперы»;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«Сигнальщик флажка»;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танкиста»;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«Строевые упражнения»;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«Военные истребители»;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каната»;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«Пограничники»;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«Самолеты»</w:t>
            </w:r>
          </w:p>
        </w:tc>
      </w:tr>
      <w:tr w:rsidR="00E841E4" w:rsidRPr="00A32C99" w:rsidTr="00F425EC">
        <w:tc>
          <w:tcPr>
            <w:tcW w:w="2750" w:type="dxa"/>
          </w:tcPr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</w:tc>
        <w:tc>
          <w:tcPr>
            <w:tcW w:w="4659" w:type="dxa"/>
          </w:tcPr>
          <w:p w:rsidR="007420D9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«Военная техника»;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«Военные профессии»;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коллажа «Открытки с 23 февраля»</w:t>
            </w:r>
          </w:p>
        </w:tc>
      </w:tr>
      <w:tr w:rsidR="00E841E4" w:rsidRPr="00A32C99" w:rsidTr="00F425EC">
        <w:tc>
          <w:tcPr>
            <w:tcW w:w="2750" w:type="dxa"/>
          </w:tcPr>
          <w:p w:rsidR="00E841E4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4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:rsidR="007420D9" w:rsidRPr="00A32C99" w:rsidRDefault="00E841E4" w:rsidP="00DD4E24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Пение, слушание музыки,   разучивание музыкально-ритмических движений</w:t>
            </w:r>
          </w:p>
        </w:tc>
        <w:tc>
          <w:tcPr>
            <w:tcW w:w="4659" w:type="dxa"/>
          </w:tcPr>
          <w:p w:rsidR="007420D9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прослушивание военных маршей;</w:t>
            </w:r>
          </w:p>
          <w:p w:rsidR="00026B3D" w:rsidRPr="00A32C99" w:rsidRDefault="00026B3D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песен «Катюша», «Морячка»;</w:t>
            </w:r>
          </w:p>
          <w:p w:rsidR="00026B3D" w:rsidRPr="00A32C99" w:rsidRDefault="00E841E4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и стихов.</w:t>
            </w:r>
          </w:p>
          <w:p w:rsidR="00092A54" w:rsidRPr="00A32C99" w:rsidRDefault="00092A54" w:rsidP="00026B3D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0D9" w:rsidRPr="00A32C99" w:rsidRDefault="007420D9" w:rsidP="00DD4E24">
      <w:pPr>
        <w:shd w:val="clear" w:color="auto" w:fill="FFFFFF" w:themeFill="background1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2C99" w:rsidRDefault="00A32C99" w:rsidP="00A32C99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rStyle w:val="a5"/>
          <w:b/>
          <w:i w:val="0"/>
          <w:sz w:val="28"/>
          <w:szCs w:val="28"/>
        </w:rPr>
      </w:pPr>
      <w:r w:rsidRPr="00A32C99">
        <w:rPr>
          <w:sz w:val="28"/>
          <w:szCs w:val="28"/>
        </w:rPr>
        <w:t> </w:t>
      </w:r>
      <w:r w:rsidRPr="00A32C99">
        <w:rPr>
          <w:rStyle w:val="a4"/>
          <w:sz w:val="28"/>
          <w:szCs w:val="28"/>
        </w:rPr>
        <w:t>III</w:t>
      </w:r>
      <w:r w:rsidRPr="00A32C99">
        <w:rPr>
          <w:rStyle w:val="apple-converted-space"/>
          <w:b/>
          <w:bCs/>
          <w:sz w:val="28"/>
          <w:szCs w:val="28"/>
        </w:rPr>
        <w:t> </w:t>
      </w:r>
      <w:r w:rsidRPr="00A32C99">
        <w:rPr>
          <w:rStyle w:val="a4"/>
          <w:sz w:val="28"/>
          <w:szCs w:val="28"/>
        </w:rPr>
        <w:t>этап –</w:t>
      </w:r>
      <w:r w:rsidRPr="00A32C99">
        <w:rPr>
          <w:rStyle w:val="apple-converted-space"/>
          <w:b/>
          <w:bCs/>
          <w:sz w:val="28"/>
          <w:szCs w:val="28"/>
        </w:rPr>
        <w:t> </w:t>
      </w:r>
      <w:r w:rsidRPr="00A32C99">
        <w:rPr>
          <w:rStyle w:val="a5"/>
          <w:b/>
          <w:i w:val="0"/>
          <w:sz w:val="28"/>
          <w:szCs w:val="28"/>
        </w:rPr>
        <w:t>итог</w:t>
      </w:r>
      <w:r w:rsidR="00F425EC">
        <w:rPr>
          <w:rStyle w:val="a5"/>
          <w:b/>
          <w:i w:val="0"/>
          <w:sz w:val="28"/>
          <w:szCs w:val="28"/>
        </w:rPr>
        <w:t>. Презентация проекта</w:t>
      </w:r>
    </w:p>
    <w:p w:rsidR="00A32C99" w:rsidRPr="00A32C99" w:rsidRDefault="00A32C99" w:rsidP="00A32C99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Выставка поделок изготовленных детьми совместно  с родителями  «Парад военной техники»;</w:t>
      </w:r>
    </w:p>
    <w:p w:rsidR="00A32C99" w:rsidRPr="00A32C99" w:rsidRDefault="00A32C99" w:rsidP="00A32C99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A32C99">
        <w:rPr>
          <w:sz w:val="28"/>
          <w:szCs w:val="28"/>
        </w:rPr>
        <w:t xml:space="preserve">Проведение праздника «23 ФЕВРАЛЯ ДЕНЬ ЗАЩИТНИКА ОТЕЧЕСТВА». </w:t>
      </w:r>
    </w:p>
    <w:p w:rsidR="00A32C99" w:rsidRPr="00A32C99" w:rsidRDefault="00A32C99" w:rsidP="00A32C99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</w:p>
    <w:p w:rsidR="00026B3D" w:rsidRPr="00A32C99" w:rsidRDefault="00026B3D" w:rsidP="00026B3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32C99">
        <w:rPr>
          <w:rFonts w:ascii="Times New Roman" w:hAnsi="Times New Roman"/>
          <w:b/>
          <w:sz w:val="28"/>
          <w:szCs w:val="28"/>
          <w:u w:val="single"/>
        </w:rPr>
        <w:t>Развивающая среда:</w:t>
      </w:r>
    </w:p>
    <w:p w:rsidR="00026B3D" w:rsidRPr="00A32C99" w:rsidRDefault="00026B3D" w:rsidP="00026B3D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Оформление в группе уголка посвящённого «Дню защитника Отечества» с использованием детских рисунков и иллюстраций из журналов;</w:t>
      </w:r>
    </w:p>
    <w:p w:rsidR="00026B3D" w:rsidRPr="00A32C99" w:rsidRDefault="00026B3D" w:rsidP="00026B3D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Внесение альбома «Военная техника»;</w:t>
      </w:r>
    </w:p>
    <w:p w:rsidR="00026B3D" w:rsidRPr="00A32C99" w:rsidRDefault="00026B3D" w:rsidP="00026B3D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Выставка книг «Наша Армия», «Русские богатыри»;</w:t>
      </w:r>
    </w:p>
    <w:p w:rsidR="00026B3D" w:rsidRPr="00A32C99" w:rsidRDefault="00E841E4" w:rsidP="00026B3D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изготовление </w:t>
      </w:r>
      <w:r w:rsidR="00026B3D" w:rsidRPr="00A32C99">
        <w:rPr>
          <w:rFonts w:ascii="Times New Roman" w:hAnsi="Times New Roman"/>
          <w:sz w:val="28"/>
          <w:szCs w:val="28"/>
        </w:rPr>
        <w:t xml:space="preserve"> атрибутов к сюжетно ролевым играм. </w:t>
      </w:r>
    </w:p>
    <w:p w:rsidR="00026B3D" w:rsidRPr="00A32C99" w:rsidRDefault="00026B3D" w:rsidP="00026B3D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026B3D" w:rsidRPr="00A32C99" w:rsidRDefault="00026B3D" w:rsidP="00026B3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C99">
        <w:rPr>
          <w:rFonts w:ascii="Times New Roman" w:hAnsi="Times New Roman"/>
          <w:b/>
          <w:sz w:val="28"/>
          <w:szCs w:val="28"/>
          <w:u w:val="single"/>
        </w:rPr>
        <w:t>Решение поставленных задач с родителями:</w:t>
      </w:r>
    </w:p>
    <w:p w:rsidR="00026B3D" w:rsidRPr="00A32C99" w:rsidRDefault="00026B3D" w:rsidP="00026B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026B3D" w:rsidRPr="00A32C99" w:rsidRDefault="00026B3D" w:rsidP="00026B3D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iCs/>
          <w:sz w:val="28"/>
          <w:szCs w:val="28"/>
        </w:rPr>
        <w:t xml:space="preserve">Совместное оформление </w:t>
      </w:r>
      <w:r w:rsidRPr="00A32C99">
        <w:rPr>
          <w:rFonts w:ascii="Times New Roman" w:hAnsi="Times New Roman"/>
          <w:sz w:val="28"/>
          <w:szCs w:val="28"/>
        </w:rPr>
        <w:t xml:space="preserve">выставки «Парад военной техники» посвящённого дню защитника отечества. </w:t>
      </w:r>
    </w:p>
    <w:p w:rsidR="00026B3D" w:rsidRPr="00A32C99" w:rsidRDefault="00026B3D" w:rsidP="00026B3D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Оформление  стендовой информации, поздравление с праздником.</w:t>
      </w:r>
    </w:p>
    <w:p w:rsidR="00026B3D" w:rsidRDefault="00026B3D" w:rsidP="00026B3D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Консультация – «История возникновения праздника 23 февраля».</w:t>
      </w:r>
    </w:p>
    <w:p w:rsidR="00026B3D" w:rsidRPr="00A32C99" w:rsidRDefault="00026B3D" w:rsidP="00A32C99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Организация выставки детских работ по теме проекта.</w:t>
      </w:r>
    </w:p>
    <w:p w:rsidR="001D5332" w:rsidRPr="00A32C99" w:rsidRDefault="00026B3D" w:rsidP="001D5332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>Праздник совместно с родителями «23 февраля День Защитника Отечества».</w:t>
      </w:r>
    </w:p>
    <w:p w:rsidR="001D5332" w:rsidRPr="00A32C99" w:rsidRDefault="001D5332" w:rsidP="001D53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D5332" w:rsidRPr="00A32C99" w:rsidRDefault="001D5332" w:rsidP="00092A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C99">
        <w:rPr>
          <w:rFonts w:ascii="Times New Roman" w:hAnsi="Times New Roman"/>
          <w:b/>
          <w:sz w:val="28"/>
          <w:szCs w:val="28"/>
          <w:u w:val="single"/>
        </w:rPr>
        <w:t>Результат:</w:t>
      </w:r>
    </w:p>
    <w:p w:rsidR="001D5332" w:rsidRPr="00A32C99" w:rsidRDefault="00092A54" w:rsidP="001D5332">
      <w:pPr>
        <w:rPr>
          <w:rFonts w:ascii="Times New Roman" w:hAnsi="Times New Roman"/>
          <w:sz w:val="28"/>
          <w:szCs w:val="28"/>
        </w:rPr>
      </w:pPr>
      <w:r w:rsidRPr="00A32C99">
        <w:rPr>
          <w:sz w:val="28"/>
          <w:szCs w:val="28"/>
        </w:rPr>
        <w:t xml:space="preserve">      </w:t>
      </w:r>
      <w:r w:rsidR="001D5332" w:rsidRPr="00A32C99">
        <w:rPr>
          <w:sz w:val="28"/>
          <w:szCs w:val="28"/>
        </w:rPr>
        <w:t xml:space="preserve"> </w:t>
      </w:r>
      <w:r w:rsidR="001D5332" w:rsidRPr="00A32C99">
        <w:rPr>
          <w:rFonts w:ascii="Times New Roman" w:hAnsi="Times New Roman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 со сверстниками и воспитателем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</w:t>
      </w:r>
    </w:p>
    <w:p w:rsidR="001D5332" w:rsidRPr="00A32C99" w:rsidRDefault="00092A54" w:rsidP="001D5332">
      <w:pPr>
        <w:rPr>
          <w:rFonts w:ascii="Times New Roman" w:hAnsi="Times New Roman"/>
          <w:sz w:val="28"/>
          <w:szCs w:val="28"/>
        </w:rPr>
      </w:pPr>
      <w:r w:rsidRPr="00A32C99">
        <w:rPr>
          <w:rFonts w:ascii="Times New Roman" w:hAnsi="Times New Roman"/>
          <w:sz w:val="28"/>
          <w:szCs w:val="28"/>
        </w:rPr>
        <w:t xml:space="preserve">      </w:t>
      </w:r>
      <w:r w:rsidR="001D5332" w:rsidRPr="00A32C99">
        <w:rPr>
          <w:rFonts w:ascii="Times New Roman" w:hAnsi="Times New Roman"/>
          <w:sz w:val="28"/>
          <w:szCs w:val="28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1D5332" w:rsidRPr="00A32C99" w:rsidRDefault="001D5332" w:rsidP="001D53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5332" w:rsidRPr="00A32C99" w:rsidRDefault="001D5332" w:rsidP="001D53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5332" w:rsidRPr="00A32C99" w:rsidRDefault="001D5332" w:rsidP="001D53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748F" w:rsidRPr="00A32C99" w:rsidRDefault="003C748F">
      <w:pPr>
        <w:rPr>
          <w:sz w:val="28"/>
          <w:szCs w:val="28"/>
        </w:rPr>
      </w:pPr>
    </w:p>
    <w:sectPr w:rsidR="003C748F" w:rsidRPr="00A32C99" w:rsidSect="009D42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1D"/>
    <w:multiLevelType w:val="hybridMultilevel"/>
    <w:tmpl w:val="B0A07322"/>
    <w:lvl w:ilvl="0" w:tplc="8C6E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CD9"/>
    <w:multiLevelType w:val="hybridMultilevel"/>
    <w:tmpl w:val="5784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147E"/>
    <w:multiLevelType w:val="hybridMultilevel"/>
    <w:tmpl w:val="CAF8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2038"/>
    <w:multiLevelType w:val="hybridMultilevel"/>
    <w:tmpl w:val="8BDA9EF6"/>
    <w:lvl w:ilvl="0" w:tplc="D83C0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1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7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A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8C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65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85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E21E0A"/>
    <w:multiLevelType w:val="hybridMultilevel"/>
    <w:tmpl w:val="ADC2719A"/>
    <w:lvl w:ilvl="0" w:tplc="D8F0F2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4E4"/>
    <w:multiLevelType w:val="multilevel"/>
    <w:tmpl w:val="81C6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75BA4"/>
    <w:multiLevelType w:val="hybridMultilevel"/>
    <w:tmpl w:val="B3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1348F"/>
    <w:multiLevelType w:val="multilevel"/>
    <w:tmpl w:val="2062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70615"/>
    <w:multiLevelType w:val="multilevel"/>
    <w:tmpl w:val="02D6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025E9"/>
    <w:multiLevelType w:val="hybridMultilevel"/>
    <w:tmpl w:val="0F6C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2F2785"/>
    <w:multiLevelType w:val="hybridMultilevel"/>
    <w:tmpl w:val="524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D11A9"/>
    <w:multiLevelType w:val="hybridMultilevel"/>
    <w:tmpl w:val="C31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B2E25"/>
    <w:multiLevelType w:val="hybridMultilevel"/>
    <w:tmpl w:val="1568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32FC8"/>
    <w:multiLevelType w:val="hybridMultilevel"/>
    <w:tmpl w:val="90B4B590"/>
    <w:lvl w:ilvl="0" w:tplc="083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17F91"/>
    <w:multiLevelType w:val="hybridMultilevel"/>
    <w:tmpl w:val="1F94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95F4C"/>
    <w:multiLevelType w:val="hybridMultilevel"/>
    <w:tmpl w:val="63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B62F8"/>
    <w:multiLevelType w:val="hybridMultilevel"/>
    <w:tmpl w:val="2348CD14"/>
    <w:lvl w:ilvl="0" w:tplc="F5B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E2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86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6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7F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04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85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E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81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4190EFB"/>
    <w:multiLevelType w:val="hybridMultilevel"/>
    <w:tmpl w:val="21F4DE6A"/>
    <w:lvl w:ilvl="0" w:tplc="C2B2A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90F8A"/>
    <w:multiLevelType w:val="hybridMultilevel"/>
    <w:tmpl w:val="EF6A7688"/>
    <w:lvl w:ilvl="0" w:tplc="9F7AA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65D16"/>
    <w:multiLevelType w:val="hybridMultilevel"/>
    <w:tmpl w:val="AB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35002"/>
    <w:multiLevelType w:val="hybridMultilevel"/>
    <w:tmpl w:val="069C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8017E"/>
    <w:multiLevelType w:val="multilevel"/>
    <w:tmpl w:val="F4C0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22EC3"/>
    <w:multiLevelType w:val="hybridMultilevel"/>
    <w:tmpl w:val="5BFA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55A3F"/>
    <w:multiLevelType w:val="hybridMultilevel"/>
    <w:tmpl w:val="A98615E4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7"/>
  </w:num>
  <w:num w:numId="5">
    <w:abstractNumId w:val="15"/>
  </w:num>
  <w:num w:numId="6">
    <w:abstractNumId w:val="19"/>
  </w:num>
  <w:num w:numId="7">
    <w:abstractNumId w:val="13"/>
  </w:num>
  <w:num w:numId="8">
    <w:abstractNumId w:val="2"/>
  </w:num>
  <w:num w:numId="9">
    <w:abstractNumId w:val="23"/>
  </w:num>
  <w:num w:numId="10">
    <w:abstractNumId w:val="12"/>
  </w:num>
  <w:num w:numId="11">
    <w:abstractNumId w:val="1"/>
  </w:num>
  <w:num w:numId="12">
    <w:abstractNumId w:val="18"/>
  </w:num>
  <w:num w:numId="13">
    <w:abstractNumId w:val="22"/>
  </w:num>
  <w:num w:numId="14">
    <w:abstractNumId w:val="9"/>
  </w:num>
  <w:num w:numId="15">
    <w:abstractNumId w:val="11"/>
  </w:num>
  <w:num w:numId="16">
    <w:abstractNumId w:val="6"/>
  </w:num>
  <w:num w:numId="17">
    <w:abstractNumId w:val="3"/>
  </w:num>
  <w:num w:numId="18">
    <w:abstractNumId w:val="16"/>
  </w:num>
  <w:num w:numId="19">
    <w:abstractNumId w:val="0"/>
  </w:num>
  <w:num w:numId="20">
    <w:abstractNumId w:val="14"/>
  </w:num>
  <w:num w:numId="21">
    <w:abstractNumId w:val="20"/>
  </w:num>
  <w:num w:numId="22">
    <w:abstractNumId w:val="17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E24"/>
    <w:rsid w:val="00026B3D"/>
    <w:rsid w:val="00092A54"/>
    <w:rsid w:val="00143700"/>
    <w:rsid w:val="001D5332"/>
    <w:rsid w:val="00250BFA"/>
    <w:rsid w:val="003C748F"/>
    <w:rsid w:val="007420D9"/>
    <w:rsid w:val="009B44CF"/>
    <w:rsid w:val="00A32C99"/>
    <w:rsid w:val="00A435D5"/>
    <w:rsid w:val="00A9202A"/>
    <w:rsid w:val="00D21463"/>
    <w:rsid w:val="00DB411E"/>
    <w:rsid w:val="00DD4E24"/>
    <w:rsid w:val="00E72B63"/>
    <w:rsid w:val="00E841E4"/>
    <w:rsid w:val="00F425EC"/>
    <w:rsid w:val="00F7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4E24"/>
  </w:style>
  <w:style w:type="paragraph" w:styleId="a3">
    <w:name w:val="Normal (Web)"/>
    <w:basedOn w:val="a"/>
    <w:uiPriority w:val="99"/>
    <w:unhideWhenUsed/>
    <w:rsid w:val="00DD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E24"/>
    <w:rPr>
      <w:b/>
      <w:bCs/>
    </w:rPr>
  </w:style>
  <w:style w:type="character" w:styleId="a5">
    <w:name w:val="Emphasis"/>
    <w:basedOn w:val="a0"/>
    <w:uiPriority w:val="20"/>
    <w:qFormat/>
    <w:rsid w:val="00DD4E24"/>
    <w:rPr>
      <w:i/>
      <w:iCs/>
    </w:rPr>
  </w:style>
  <w:style w:type="paragraph" w:styleId="a6">
    <w:name w:val="List Paragraph"/>
    <w:basedOn w:val="a"/>
    <w:uiPriority w:val="99"/>
    <w:qFormat/>
    <w:rsid w:val="001D53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4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WORK</cp:lastModifiedBy>
  <cp:revision>9</cp:revision>
  <dcterms:created xsi:type="dcterms:W3CDTF">2015-02-15T16:28:00Z</dcterms:created>
  <dcterms:modified xsi:type="dcterms:W3CDTF">2016-03-30T05:02:00Z</dcterms:modified>
</cp:coreProperties>
</file>